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565" w:rsidRPr="006A09B2" w:rsidRDefault="00A12565" w:rsidP="006A09B2">
      <w:pPr>
        <w:jc w:val="center"/>
        <w:rPr>
          <w:iCs/>
          <w:sz w:val="28"/>
          <w:szCs w:val="28"/>
        </w:rPr>
      </w:pPr>
      <w:r w:rsidRPr="006A09B2">
        <w:rPr>
          <w:iCs/>
          <w:sz w:val="28"/>
          <w:szCs w:val="28"/>
        </w:rPr>
        <w:t>СОВЕТ ВЫСЕЛКОВСКОГО СЕЛЬСКОГО ПОСЕЛЕНИЯ</w:t>
      </w:r>
    </w:p>
    <w:p w:rsidR="00A12565" w:rsidRPr="006A09B2" w:rsidRDefault="00A12565" w:rsidP="006A09B2">
      <w:pPr>
        <w:jc w:val="center"/>
        <w:rPr>
          <w:iCs/>
          <w:sz w:val="28"/>
          <w:szCs w:val="20"/>
        </w:rPr>
      </w:pPr>
      <w:r w:rsidRPr="006A09B2">
        <w:rPr>
          <w:iCs/>
          <w:sz w:val="28"/>
          <w:szCs w:val="20"/>
        </w:rPr>
        <w:t>ВЫСЕЛКОВСКОГО РАЙОНА</w:t>
      </w:r>
    </w:p>
    <w:p w:rsidR="00A12565" w:rsidRPr="006A09B2" w:rsidRDefault="00A12565" w:rsidP="006A09B2">
      <w:pPr>
        <w:jc w:val="center"/>
        <w:rPr>
          <w:iCs/>
          <w:sz w:val="28"/>
          <w:szCs w:val="20"/>
        </w:rPr>
      </w:pPr>
    </w:p>
    <w:p w:rsidR="00A12565" w:rsidRPr="006A09B2" w:rsidRDefault="00A12565" w:rsidP="006A09B2">
      <w:pPr>
        <w:jc w:val="center"/>
        <w:rPr>
          <w:iCs/>
          <w:sz w:val="28"/>
          <w:szCs w:val="20"/>
        </w:rPr>
      </w:pPr>
      <w:r w:rsidRPr="006A09B2">
        <w:rPr>
          <w:iCs/>
          <w:sz w:val="28"/>
          <w:szCs w:val="20"/>
          <w:lang w:val="en-US"/>
        </w:rPr>
        <w:t>XXXV</w:t>
      </w:r>
      <w:r w:rsidRPr="006A09B2">
        <w:rPr>
          <w:iCs/>
          <w:sz w:val="28"/>
          <w:szCs w:val="20"/>
        </w:rPr>
        <w:t xml:space="preserve"> сессия </w:t>
      </w:r>
      <w:r w:rsidRPr="006A09B2">
        <w:rPr>
          <w:iCs/>
          <w:sz w:val="28"/>
          <w:szCs w:val="20"/>
          <w:lang w:val="en-US"/>
        </w:rPr>
        <w:t>II</w:t>
      </w:r>
      <w:r w:rsidRPr="006A09B2">
        <w:rPr>
          <w:iCs/>
          <w:sz w:val="28"/>
          <w:szCs w:val="20"/>
        </w:rPr>
        <w:t xml:space="preserve"> созыва</w:t>
      </w:r>
    </w:p>
    <w:p w:rsidR="00A12565" w:rsidRPr="006A09B2" w:rsidRDefault="00A12565" w:rsidP="006A09B2">
      <w:pPr>
        <w:jc w:val="center"/>
        <w:rPr>
          <w:iCs/>
          <w:sz w:val="28"/>
          <w:szCs w:val="20"/>
        </w:rPr>
      </w:pPr>
    </w:p>
    <w:p w:rsidR="00A12565" w:rsidRPr="006A09B2" w:rsidRDefault="00A12565" w:rsidP="006A09B2">
      <w:pPr>
        <w:jc w:val="center"/>
        <w:rPr>
          <w:iCs/>
          <w:sz w:val="28"/>
          <w:szCs w:val="20"/>
        </w:rPr>
      </w:pPr>
      <w:r w:rsidRPr="006A09B2">
        <w:rPr>
          <w:iCs/>
          <w:sz w:val="28"/>
          <w:szCs w:val="20"/>
        </w:rPr>
        <w:t>РЕШЕНИЕ</w:t>
      </w:r>
    </w:p>
    <w:p w:rsidR="00A12565" w:rsidRPr="006A09B2" w:rsidRDefault="00A12565" w:rsidP="006A09B2">
      <w:pPr>
        <w:jc w:val="center"/>
        <w:rPr>
          <w:iCs/>
          <w:sz w:val="28"/>
          <w:szCs w:val="20"/>
        </w:rPr>
      </w:pPr>
    </w:p>
    <w:p w:rsidR="00A12565" w:rsidRPr="006A09B2" w:rsidRDefault="00A12565" w:rsidP="006A09B2">
      <w:pPr>
        <w:rPr>
          <w:iCs/>
          <w:sz w:val="28"/>
          <w:szCs w:val="20"/>
        </w:rPr>
      </w:pPr>
      <w:r w:rsidRPr="006A09B2">
        <w:rPr>
          <w:iCs/>
          <w:sz w:val="28"/>
          <w:szCs w:val="20"/>
        </w:rPr>
        <w:t xml:space="preserve"> 18 июня 2013 года                                                                     </w:t>
      </w:r>
      <w:r>
        <w:rPr>
          <w:iCs/>
          <w:sz w:val="28"/>
          <w:szCs w:val="20"/>
        </w:rPr>
        <w:t xml:space="preserve">                             № 3</w:t>
      </w:r>
    </w:p>
    <w:p w:rsidR="00A12565" w:rsidRPr="006A09B2" w:rsidRDefault="00A12565" w:rsidP="006A09B2">
      <w:pPr>
        <w:jc w:val="center"/>
        <w:rPr>
          <w:iCs/>
          <w:color w:val="000000"/>
          <w:sz w:val="28"/>
          <w:szCs w:val="28"/>
        </w:rPr>
      </w:pPr>
      <w:r w:rsidRPr="006A09B2">
        <w:rPr>
          <w:iCs/>
          <w:sz w:val="28"/>
          <w:szCs w:val="20"/>
        </w:rPr>
        <w:t>ст-ца Выселки</w:t>
      </w:r>
    </w:p>
    <w:p w:rsidR="00A12565" w:rsidRPr="00386A0D" w:rsidRDefault="00A12565" w:rsidP="00FC1D99">
      <w:pPr>
        <w:jc w:val="center"/>
        <w:rPr>
          <w:sz w:val="28"/>
          <w:szCs w:val="28"/>
        </w:rPr>
      </w:pPr>
    </w:p>
    <w:p w:rsidR="00A12565" w:rsidRDefault="00A12565" w:rsidP="00DE0A60">
      <w:pPr>
        <w:jc w:val="center"/>
        <w:rPr>
          <w:sz w:val="28"/>
          <w:szCs w:val="28"/>
        </w:rPr>
      </w:pPr>
    </w:p>
    <w:p w:rsidR="00A12565" w:rsidRDefault="00A12565" w:rsidP="003C4D99">
      <w:pPr>
        <w:jc w:val="center"/>
        <w:rPr>
          <w:b/>
          <w:sz w:val="28"/>
          <w:szCs w:val="28"/>
        </w:rPr>
      </w:pPr>
      <w:r w:rsidRPr="00386A0D">
        <w:rPr>
          <w:b/>
          <w:sz w:val="28"/>
          <w:szCs w:val="28"/>
        </w:rPr>
        <w:t xml:space="preserve">О внесении изменений в решение Совета </w:t>
      </w:r>
    </w:p>
    <w:p w:rsidR="00A12565" w:rsidRPr="003C4D99" w:rsidRDefault="00A12565" w:rsidP="003C4D99">
      <w:pPr>
        <w:jc w:val="center"/>
        <w:rPr>
          <w:bCs/>
          <w:sz w:val="28"/>
          <w:szCs w:val="28"/>
        </w:rPr>
      </w:pPr>
      <w:r w:rsidRPr="00386A0D">
        <w:rPr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A12565" w:rsidRPr="00386A0D" w:rsidRDefault="00A12565" w:rsidP="00FC1D99">
      <w:pPr>
        <w:jc w:val="center"/>
        <w:rPr>
          <w:b/>
          <w:sz w:val="28"/>
          <w:szCs w:val="28"/>
        </w:rPr>
      </w:pPr>
      <w:r w:rsidRPr="00386A0D">
        <w:rPr>
          <w:b/>
          <w:sz w:val="28"/>
          <w:szCs w:val="28"/>
        </w:rPr>
        <w:t xml:space="preserve">от 25 октября 2011 года № 8 «О земельном налоге» </w:t>
      </w:r>
    </w:p>
    <w:p w:rsidR="00A12565" w:rsidRPr="00386A0D" w:rsidRDefault="00A12565" w:rsidP="00FC1D99">
      <w:pPr>
        <w:jc w:val="center"/>
        <w:rPr>
          <w:sz w:val="28"/>
          <w:szCs w:val="28"/>
        </w:rPr>
      </w:pPr>
    </w:p>
    <w:p w:rsidR="00A12565" w:rsidRDefault="00A12565" w:rsidP="00DE0A60">
      <w:pPr>
        <w:jc w:val="center"/>
        <w:rPr>
          <w:sz w:val="28"/>
          <w:szCs w:val="28"/>
        </w:rPr>
      </w:pPr>
    </w:p>
    <w:p w:rsidR="00A12565" w:rsidRPr="00386A0D" w:rsidRDefault="00A12565" w:rsidP="005E1E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абзацем 4 пункта 1 части 1 статьи</w:t>
      </w:r>
      <w:r w:rsidRPr="00386A0D">
        <w:rPr>
          <w:sz w:val="28"/>
          <w:szCs w:val="28"/>
        </w:rPr>
        <w:t xml:space="preserve"> </w:t>
      </w:r>
      <w:r>
        <w:rPr>
          <w:sz w:val="28"/>
          <w:szCs w:val="28"/>
        </w:rPr>
        <w:t>394</w:t>
      </w:r>
      <w:r w:rsidRPr="00386A0D">
        <w:rPr>
          <w:sz w:val="28"/>
          <w:szCs w:val="28"/>
        </w:rPr>
        <w:t xml:space="preserve"> Налогового кодекса Российской Федерации, Земельным кодек</w:t>
      </w:r>
      <w:r>
        <w:rPr>
          <w:sz w:val="28"/>
          <w:szCs w:val="28"/>
        </w:rPr>
        <w:t>сом Российской Федерации, пунктом</w:t>
      </w:r>
      <w:r w:rsidRPr="00386A0D">
        <w:rPr>
          <w:sz w:val="28"/>
          <w:szCs w:val="28"/>
        </w:rPr>
        <w:t xml:space="preserve"> 2 статьи 8 Устава Выселковского сельского поселения Выселковского района Совет Выселковского сельского поселени</w:t>
      </w:r>
      <w:r>
        <w:rPr>
          <w:sz w:val="28"/>
          <w:szCs w:val="28"/>
        </w:rPr>
        <w:t xml:space="preserve">я Выселковского района          </w:t>
      </w:r>
      <w:r w:rsidRPr="00386A0D">
        <w:rPr>
          <w:sz w:val="28"/>
          <w:szCs w:val="28"/>
        </w:rPr>
        <w:t>р е ш и л:</w:t>
      </w:r>
    </w:p>
    <w:p w:rsidR="00A12565" w:rsidRPr="00386A0D" w:rsidRDefault="00A12565" w:rsidP="005E1EE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1. Внести </w:t>
      </w:r>
      <w:r w:rsidRPr="00386A0D">
        <w:rPr>
          <w:sz w:val="28"/>
          <w:szCs w:val="28"/>
        </w:rPr>
        <w:t>в решение Совета Выселковского сельского поселения Выселковского района от 25 октября 2011 года № 8 «О земельном налоге» следующие изменения:</w:t>
      </w:r>
      <w:r w:rsidRPr="00386A0D">
        <w:rPr>
          <w:b/>
          <w:sz w:val="28"/>
          <w:szCs w:val="28"/>
        </w:rPr>
        <w:t xml:space="preserve"> </w:t>
      </w:r>
    </w:p>
    <w:p w:rsidR="00A12565" w:rsidRDefault="00A12565" w:rsidP="00514E51">
      <w:pPr>
        <w:ind w:firstLine="709"/>
        <w:jc w:val="both"/>
        <w:rPr>
          <w:sz w:val="28"/>
          <w:szCs w:val="28"/>
        </w:rPr>
      </w:pPr>
      <w:r w:rsidRPr="00386A0D">
        <w:rPr>
          <w:sz w:val="28"/>
          <w:szCs w:val="28"/>
        </w:rPr>
        <w:t>1.1.</w:t>
      </w:r>
      <w:r>
        <w:rPr>
          <w:sz w:val="28"/>
          <w:szCs w:val="28"/>
        </w:rPr>
        <w:t xml:space="preserve"> Пункт 13 статьи 1 после слов «дорогами общего пользования» дополнить словами «кроме земельных участков,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нужд».</w:t>
      </w:r>
    </w:p>
    <w:p w:rsidR="00A12565" w:rsidRPr="00514E51" w:rsidRDefault="00A12565" w:rsidP="00514E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Статью 1 дополнить пунктом 18 следующего содержания: «0,3% от кадастровой стоимости земельного участка в отношении земельных участков,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нужд».</w:t>
      </w:r>
    </w:p>
    <w:p w:rsidR="00A12565" w:rsidRPr="00514E51" w:rsidRDefault="00A12565" w:rsidP="005E1EE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14E51">
        <w:rPr>
          <w:sz w:val="28"/>
          <w:szCs w:val="28"/>
        </w:rPr>
        <w:t xml:space="preserve">2.  Опубликовать настоящее решение в газете «Власть Советов».  </w:t>
      </w:r>
    </w:p>
    <w:p w:rsidR="00A12565" w:rsidRPr="00514E51" w:rsidRDefault="00A12565" w:rsidP="005E1EED">
      <w:pPr>
        <w:tabs>
          <w:tab w:val="left" w:pos="0"/>
        </w:tabs>
        <w:jc w:val="both"/>
        <w:rPr>
          <w:sz w:val="28"/>
          <w:szCs w:val="28"/>
        </w:rPr>
      </w:pPr>
      <w:r w:rsidRPr="00514E51">
        <w:rPr>
          <w:sz w:val="28"/>
          <w:szCs w:val="28"/>
        </w:rPr>
        <w:t xml:space="preserve">          3. Решение вступает в силу со дня опубликования</w:t>
      </w:r>
      <w:r>
        <w:rPr>
          <w:sz w:val="28"/>
          <w:szCs w:val="28"/>
        </w:rPr>
        <w:t xml:space="preserve"> и распространяется на правоотношения, возникшие с 1 января 2013 года</w:t>
      </w:r>
      <w:r w:rsidRPr="00514E51">
        <w:rPr>
          <w:sz w:val="28"/>
          <w:szCs w:val="28"/>
        </w:rPr>
        <w:t>.</w:t>
      </w:r>
    </w:p>
    <w:p w:rsidR="00A12565" w:rsidRDefault="00A12565" w:rsidP="005E1EED">
      <w:pPr>
        <w:tabs>
          <w:tab w:val="left" w:pos="0"/>
        </w:tabs>
        <w:jc w:val="both"/>
        <w:rPr>
          <w:sz w:val="28"/>
          <w:szCs w:val="28"/>
        </w:rPr>
      </w:pPr>
    </w:p>
    <w:p w:rsidR="00A12565" w:rsidRDefault="00A12565" w:rsidP="005E1EED">
      <w:pPr>
        <w:tabs>
          <w:tab w:val="left" w:pos="0"/>
        </w:tabs>
        <w:jc w:val="both"/>
        <w:rPr>
          <w:sz w:val="28"/>
          <w:szCs w:val="28"/>
        </w:rPr>
      </w:pPr>
    </w:p>
    <w:p w:rsidR="00A12565" w:rsidRDefault="00A12565" w:rsidP="00DE0A60">
      <w:pPr>
        <w:jc w:val="both"/>
        <w:rPr>
          <w:sz w:val="28"/>
        </w:rPr>
      </w:pPr>
      <w:r w:rsidRPr="00A40836">
        <w:rPr>
          <w:sz w:val="28"/>
        </w:rPr>
        <w:t xml:space="preserve">Глава Выселковского </w:t>
      </w:r>
    </w:p>
    <w:p w:rsidR="00A12565" w:rsidRDefault="00A12565" w:rsidP="0035497A">
      <w:pPr>
        <w:rPr>
          <w:sz w:val="28"/>
        </w:rPr>
      </w:pPr>
      <w:r w:rsidRPr="00A40836">
        <w:rPr>
          <w:sz w:val="28"/>
        </w:rPr>
        <w:t xml:space="preserve">сельского поселения </w:t>
      </w:r>
    </w:p>
    <w:p w:rsidR="00A12565" w:rsidRDefault="00A12565" w:rsidP="0035497A">
      <w:pPr>
        <w:rPr>
          <w:sz w:val="28"/>
        </w:rPr>
      </w:pPr>
      <w:r w:rsidRPr="00A40836">
        <w:rPr>
          <w:sz w:val="28"/>
        </w:rPr>
        <w:t>Выселковского района</w:t>
      </w:r>
      <w:r>
        <w:rPr>
          <w:sz w:val="28"/>
        </w:rPr>
        <w:t xml:space="preserve">                                                                           </w:t>
      </w:r>
      <w:r w:rsidRPr="00A40836">
        <w:rPr>
          <w:sz w:val="28"/>
        </w:rPr>
        <w:t>М.И.Хлыстун</w:t>
      </w:r>
    </w:p>
    <w:p w:rsidR="00A12565" w:rsidRDefault="00A12565" w:rsidP="00DE0A60">
      <w:pPr>
        <w:tabs>
          <w:tab w:val="left" w:pos="0"/>
        </w:tabs>
        <w:jc w:val="both"/>
        <w:rPr>
          <w:sz w:val="28"/>
        </w:rPr>
      </w:pPr>
    </w:p>
    <w:p w:rsidR="00A12565" w:rsidRPr="00363DAD" w:rsidRDefault="00A12565" w:rsidP="00363DAD">
      <w:pPr>
        <w:rPr>
          <w:iCs/>
          <w:color w:val="000000"/>
          <w:sz w:val="28"/>
          <w:szCs w:val="28"/>
        </w:rPr>
      </w:pPr>
      <w:r w:rsidRPr="00363DAD">
        <w:rPr>
          <w:iCs/>
          <w:color w:val="000000"/>
          <w:sz w:val="28"/>
          <w:szCs w:val="28"/>
        </w:rPr>
        <w:t>Заместитель председателя Совета</w:t>
      </w:r>
    </w:p>
    <w:p w:rsidR="00A12565" w:rsidRPr="00363DAD" w:rsidRDefault="00A12565" w:rsidP="00363DAD">
      <w:pPr>
        <w:rPr>
          <w:iCs/>
          <w:color w:val="000000"/>
          <w:sz w:val="28"/>
          <w:szCs w:val="28"/>
        </w:rPr>
      </w:pPr>
      <w:r w:rsidRPr="00363DAD">
        <w:rPr>
          <w:iCs/>
          <w:color w:val="000000"/>
          <w:sz w:val="28"/>
          <w:szCs w:val="28"/>
        </w:rPr>
        <w:t>Выселковского сельского поселения</w:t>
      </w:r>
    </w:p>
    <w:p w:rsidR="00A12565" w:rsidRPr="00F03BE4" w:rsidRDefault="00A12565" w:rsidP="00363DAD">
      <w:pPr>
        <w:rPr>
          <w:iCs/>
          <w:color w:val="000000"/>
          <w:sz w:val="28"/>
          <w:szCs w:val="28"/>
        </w:rPr>
      </w:pPr>
      <w:r w:rsidRPr="00363DAD">
        <w:rPr>
          <w:iCs/>
          <w:color w:val="000000"/>
          <w:sz w:val="28"/>
          <w:szCs w:val="28"/>
        </w:rPr>
        <w:t>Выселковского района                                                                          В.И.Астафьев</w:t>
      </w:r>
    </w:p>
    <w:sectPr w:rsidR="00A12565" w:rsidRPr="00F03BE4" w:rsidSect="000674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338"/>
    <w:rsid w:val="00053E07"/>
    <w:rsid w:val="00067430"/>
    <w:rsid w:val="000A1471"/>
    <w:rsid w:val="000B5FB6"/>
    <w:rsid w:val="000D6E84"/>
    <w:rsid w:val="00113529"/>
    <w:rsid w:val="00113CF6"/>
    <w:rsid w:val="001642AD"/>
    <w:rsid w:val="002552E9"/>
    <w:rsid w:val="002A5AD8"/>
    <w:rsid w:val="002F7E56"/>
    <w:rsid w:val="0035497A"/>
    <w:rsid w:val="00363DAD"/>
    <w:rsid w:val="00370361"/>
    <w:rsid w:val="00372CA0"/>
    <w:rsid w:val="00380254"/>
    <w:rsid w:val="00386502"/>
    <w:rsid w:val="00386A0D"/>
    <w:rsid w:val="003A3B2A"/>
    <w:rsid w:val="003C4D99"/>
    <w:rsid w:val="00403BC2"/>
    <w:rsid w:val="00465C44"/>
    <w:rsid w:val="004A4A52"/>
    <w:rsid w:val="004B7D29"/>
    <w:rsid w:val="004E6E46"/>
    <w:rsid w:val="00510AB1"/>
    <w:rsid w:val="00514E51"/>
    <w:rsid w:val="00516229"/>
    <w:rsid w:val="00517CC7"/>
    <w:rsid w:val="005640D1"/>
    <w:rsid w:val="00595BEE"/>
    <w:rsid w:val="005B2430"/>
    <w:rsid w:val="005E1EED"/>
    <w:rsid w:val="00654501"/>
    <w:rsid w:val="006A09B2"/>
    <w:rsid w:val="006B6AAF"/>
    <w:rsid w:val="006E5379"/>
    <w:rsid w:val="00717B40"/>
    <w:rsid w:val="007B7325"/>
    <w:rsid w:val="007D0C99"/>
    <w:rsid w:val="00803369"/>
    <w:rsid w:val="00810D0B"/>
    <w:rsid w:val="0082377B"/>
    <w:rsid w:val="00844885"/>
    <w:rsid w:val="008534C7"/>
    <w:rsid w:val="008770B2"/>
    <w:rsid w:val="00890181"/>
    <w:rsid w:val="008F57ED"/>
    <w:rsid w:val="0090771F"/>
    <w:rsid w:val="00995160"/>
    <w:rsid w:val="00997F91"/>
    <w:rsid w:val="009E3ECF"/>
    <w:rsid w:val="009E74B4"/>
    <w:rsid w:val="00A12565"/>
    <w:rsid w:val="00A40836"/>
    <w:rsid w:val="00A51F7C"/>
    <w:rsid w:val="00A67E5D"/>
    <w:rsid w:val="00A838F0"/>
    <w:rsid w:val="00AF2E23"/>
    <w:rsid w:val="00AF61FB"/>
    <w:rsid w:val="00B04FAF"/>
    <w:rsid w:val="00B24DEA"/>
    <w:rsid w:val="00C2329C"/>
    <w:rsid w:val="00C2771B"/>
    <w:rsid w:val="00C6690F"/>
    <w:rsid w:val="00C87A0F"/>
    <w:rsid w:val="00CD2D5B"/>
    <w:rsid w:val="00CE09AD"/>
    <w:rsid w:val="00D07338"/>
    <w:rsid w:val="00DB776C"/>
    <w:rsid w:val="00DC4657"/>
    <w:rsid w:val="00DE0A60"/>
    <w:rsid w:val="00DE1294"/>
    <w:rsid w:val="00E47AFC"/>
    <w:rsid w:val="00E925AC"/>
    <w:rsid w:val="00E95B32"/>
    <w:rsid w:val="00EF723E"/>
    <w:rsid w:val="00F03BE4"/>
    <w:rsid w:val="00F25E47"/>
    <w:rsid w:val="00F345B8"/>
    <w:rsid w:val="00F67110"/>
    <w:rsid w:val="00F763EC"/>
    <w:rsid w:val="00F91046"/>
    <w:rsid w:val="00F928A2"/>
    <w:rsid w:val="00F94897"/>
    <w:rsid w:val="00FC1D99"/>
    <w:rsid w:val="00FD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D9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6743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94897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053E07"/>
    <w:pPr>
      <w:ind w:left="720"/>
      <w:contextualSpacing/>
    </w:pPr>
  </w:style>
  <w:style w:type="character" w:customStyle="1" w:styleId="a">
    <w:name w:val="Гипертекстовая ссылка"/>
    <w:basedOn w:val="DefaultParagraphFont"/>
    <w:uiPriority w:val="99"/>
    <w:rsid w:val="007D0C99"/>
    <w:rPr>
      <w:rFonts w:cs="Times New Roman"/>
      <w:color w:val="106BBE"/>
    </w:rPr>
  </w:style>
  <w:style w:type="table" w:styleId="TableGrid">
    <w:name w:val="Table Grid"/>
    <w:basedOn w:val="TableNormal"/>
    <w:uiPriority w:val="99"/>
    <w:locked/>
    <w:rsid w:val="000D6E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80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350</TotalTime>
  <Pages>1</Pages>
  <Words>288</Words>
  <Characters>1647</Characters>
  <Application>Microsoft Office Outlook</Application>
  <DocSecurity>0</DocSecurity>
  <Lines>0</Lines>
  <Paragraphs>0</Paragraphs>
  <ScaleCrop>false</ScaleCrop>
  <Company>Администрация СП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18</cp:revision>
  <cp:lastPrinted>2013-06-24T05:11:00Z</cp:lastPrinted>
  <dcterms:created xsi:type="dcterms:W3CDTF">2012-11-12T15:57:00Z</dcterms:created>
  <dcterms:modified xsi:type="dcterms:W3CDTF">2013-06-24T05:31:00Z</dcterms:modified>
</cp:coreProperties>
</file>